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B9268" w14:textId="77777777" w:rsidR="00CF7AC4" w:rsidRPr="00CE457B" w:rsidRDefault="00CF7AC4" w:rsidP="00CF7AC4">
      <w:pPr>
        <w:rPr>
          <w:rFonts w:cstheme="minorHAnsi"/>
          <w:b/>
          <w:bCs/>
          <w:sz w:val="24"/>
          <w:szCs w:val="24"/>
        </w:rPr>
      </w:pPr>
      <w:r w:rsidRPr="00CE457B">
        <w:rPr>
          <w:rFonts w:cstheme="minorHAnsi"/>
          <w:b/>
          <w:bCs/>
          <w:sz w:val="24"/>
          <w:szCs w:val="24"/>
        </w:rPr>
        <w:t>GRADSKO KAZALIŠTE LUTAKA</w:t>
      </w:r>
    </w:p>
    <w:p w14:paraId="7BFC903F" w14:textId="77777777" w:rsidR="00CF7AC4" w:rsidRPr="00CE457B" w:rsidRDefault="00CF7AC4" w:rsidP="00CF7AC4">
      <w:pPr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>TONČIĆEVA 1</w:t>
      </w:r>
    </w:p>
    <w:p w14:paraId="2336B361" w14:textId="77777777" w:rsidR="00CF7AC4" w:rsidRPr="00CE457B" w:rsidRDefault="00CF7AC4" w:rsidP="00CF7AC4">
      <w:pPr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>21 000 SPLIT</w:t>
      </w:r>
    </w:p>
    <w:p w14:paraId="0FB87BD1" w14:textId="77777777" w:rsidR="00CF7AC4" w:rsidRPr="00CE457B" w:rsidRDefault="00CF7AC4" w:rsidP="00CF7AC4">
      <w:pPr>
        <w:rPr>
          <w:rFonts w:cstheme="minorHAnsi"/>
          <w:sz w:val="24"/>
          <w:szCs w:val="24"/>
        </w:rPr>
      </w:pPr>
    </w:p>
    <w:p w14:paraId="53D2D5D4" w14:textId="77777777" w:rsidR="00CF7AC4" w:rsidRPr="00CE457B" w:rsidRDefault="00CF7AC4" w:rsidP="00CF7AC4">
      <w:pPr>
        <w:rPr>
          <w:rFonts w:cstheme="minorHAnsi"/>
          <w:sz w:val="24"/>
          <w:szCs w:val="24"/>
        </w:rPr>
      </w:pPr>
    </w:p>
    <w:p w14:paraId="048C58B3" w14:textId="77777777" w:rsidR="00CF7AC4" w:rsidRPr="00CE457B" w:rsidRDefault="00CF7AC4" w:rsidP="00CF7AC4">
      <w:pPr>
        <w:jc w:val="center"/>
        <w:rPr>
          <w:rFonts w:cstheme="minorHAnsi"/>
          <w:b/>
          <w:bCs/>
          <w:sz w:val="24"/>
          <w:szCs w:val="24"/>
        </w:rPr>
      </w:pPr>
      <w:r w:rsidRPr="00CE457B">
        <w:rPr>
          <w:rFonts w:cstheme="minorHAnsi"/>
          <w:b/>
          <w:bCs/>
          <w:sz w:val="24"/>
          <w:szCs w:val="24"/>
        </w:rPr>
        <w:t>POZIV</w:t>
      </w:r>
    </w:p>
    <w:p w14:paraId="1A20F78F" w14:textId="77777777" w:rsidR="00CF7AC4" w:rsidRPr="00CE457B" w:rsidRDefault="00CF7AC4" w:rsidP="00CF7AC4">
      <w:pPr>
        <w:jc w:val="center"/>
        <w:rPr>
          <w:rFonts w:cstheme="minorHAnsi"/>
          <w:b/>
          <w:bCs/>
          <w:sz w:val="24"/>
          <w:szCs w:val="24"/>
        </w:rPr>
      </w:pPr>
    </w:p>
    <w:p w14:paraId="173370F2" w14:textId="1CAFC6B0" w:rsidR="00CF7AC4" w:rsidRPr="00CE457B" w:rsidRDefault="00CF7AC4" w:rsidP="00CF7AC4">
      <w:pPr>
        <w:jc w:val="center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 xml:space="preserve">Sukladno članku 11. Poslovnika o radu Kazališnog vijeća pozivam vas na </w:t>
      </w:r>
      <w:r w:rsidR="00B3460C" w:rsidRPr="00CE457B">
        <w:rPr>
          <w:rFonts w:cstheme="minorHAnsi"/>
          <w:sz w:val="24"/>
          <w:szCs w:val="24"/>
        </w:rPr>
        <w:t>3</w:t>
      </w:r>
      <w:r w:rsidR="000B2D12">
        <w:rPr>
          <w:rFonts w:cstheme="minorHAnsi"/>
          <w:sz w:val="24"/>
          <w:szCs w:val="24"/>
        </w:rPr>
        <w:t>7</w:t>
      </w:r>
      <w:r w:rsidR="00C52580" w:rsidRPr="00CE457B">
        <w:rPr>
          <w:rFonts w:cstheme="minorHAnsi"/>
          <w:sz w:val="24"/>
          <w:szCs w:val="24"/>
        </w:rPr>
        <w:t xml:space="preserve">. </w:t>
      </w:r>
      <w:r w:rsidRPr="00CE457B">
        <w:rPr>
          <w:rFonts w:cstheme="minorHAnsi"/>
          <w:sz w:val="24"/>
          <w:szCs w:val="24"/>
        </w:rPr>
        <w:t>sjednicu</w:t>
      </w:r>
    </w:p>
    <w:p w14:paraId="74D84E9B" w14:textId="77777777" w:rsidR="00CF7AC4" w:rsidRDefault="00CF7AC4" w:rsidP="00CF7AC4">
      <w:pPr>
        <w:jc w:val="center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 xml:space="preserve">Kazališnog vijeća koja će se održati </w:t>
      </w:r>
    </w:p>
    <w:p w14:paraId="63F3EF3E" w14:textId="3ECB8692" w:rsidR="008E4CC9" w:rsidRPr="008E4CC9" w:rsidRDefault="000B2D12" w:rsidP="00CF7AC4">
      <w:pPr>
        <w:jc w:val="center"/>
        <w:rPr>
          <w:rFonts w:cstheme="minorHAnsi"/>
          <w:b/>
          <w:bCs/>
          <w:sz w:val="24"/>
          <w:szCs w:val="24"/>
        </w:rPr>
      </w:pPr>
      <w:r w:rsidRPr="000B2D12">
        <w:rPr>
          <w:rFonts w:cstheme="minorHAnsi"/>
          <w:b/>
          <w:bCs/>
          <w:sz w:val="24"/>
          <w:szCs w:val="24"/>
        </w:rPr>
        <w:t>petak, 13. 12. 2024. u 8:00 sati</w:t>
      </w:r>
    </w:p>
    <w:p w14:paraId="011E3EF4" w14:textId="4E0654E7" w:rsidR="00CF7AC4" w:rsidRPr="00CE457B" w:rsidRDefault="00B66731" w:rsidP="00CF7AC4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</w:t>
      </w:r>
      <w:r w:rsidR="00CF7AC4" w:rsidRPr="00CE457B">
        <w:rPr>
          <w:rFonts w:cstheme="minorHAnsi"/>
          <w:sz w:val="24"/>
          <w:szCs w:val="24"/>
        </w:rPr>
        <w:t>prostorijama GKL Split</w:t>
      </w:r>
    </w:p>
    <w:p w14:paraId="273ADA77" w14:textId="4A74DB1E" w:rsidR="00560B1B" w:rsidRPr="00CE457B" w:rsidRDefault="00560B1B" w:rsidP="00560B1B">
      <w:pPr>
        <w:rPr>
          <w:rFonts w:cstheme="minorHAnsi"/>
          <w:sz w:val="24"/>
          <w:szCs w:val="24"/>
        </w:rPr>
      </w:pPr>
    </w:p>
    <w:p w14:paraId="2D3B5897" w14:textId="0D0B4012" w:rsidR="00C52580" w:rsidRDefault="00C52580" w:rsidP="00C5258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hr-HR"/>
          <w14:ligatures w14:val="none"/>
        </w:rPr>
      </w:pPr>
      <w:r w:rsidRPr="00CE457B">
        <w:rPr>
          <w:rFonts w:cstheme="minorHAnsi"/>
          <w:b/>
          <w:bCs/>
          <w:sz w:val="24"/>
          <w:szCs w:val="24"/>
        </w:rPr>
        <w:t>D</w:t>
      </w:r>
      <w:r w:rsidRPr="00CE457B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hr-HR"/>
          <w14:ligatures w14:val="none"/>
        </w:rPr>
        <w:t>nevni red:</w:t>
      </w:r>
    </w:p>
    <w:p w14:paraId="3ED6C80F" w14:textId="77777777" w:rsidR="00CE457B" w:rsidRPr="00CE457B" w:rsidRDefault="00CE457B" w:rsidP="00C5258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hr-HR"/>
          <w14:ligatures w14:val="none"/>
        </w:rPr>
      </w:pPr>
    </w:p>
    <w:p w14:paraId="773333DC" w14:textId="6778B287" w:rsidR="000B2D12" w:rsidRPr="000B2D12" w:rsidRDefault="000B2D12" w:rsidP="000B2D12">
      <w:pPr>
        <w:rPr>
          <w:rFonts w:cstheme="minorHAnsi"/>
          <w:sz w:val="24"/>
          <w:szCs w:val="24"/>
        </w:rPr>
      </w:pPr>
      <w:r w:rsidRPr="000B2D12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) </w:t>
      </w:r>
      <w:r w:rsidRPr="000B2D12">
        <w:rPr>
          <w:rFonts w:cstheme="minorHAnsi"/>
          <w:sz w:val="24"/>
          <w:szCs w:val="24"/>
        </w:rPr>
        <w:t>Usvajanje Zapisnika 35. i 36. sjednice Kazališnog vijeća</w:t>
      </w:r>
    </w:p>
    <w:p w14:paraId="2503355D" w14:textId="76944966" w:rsidR="000B2D12" w:rsidRPr="000B2D12" w:rsidRDefault="000B2D12" w:rsidP="000B2D12">
      <w:pPr>
        <w:rPr>
          <w:sz w:val="24"/>
          <w:szCs w:val="24"/>
        </w:rPr>
      </w:pPr>
      <w:r w:rsidRPr="000B2D12">
        <w:rPr>
          <w:sz w:val="24"/>
          <w:szCs w:val="24"/>
        </w:rPr>
        <w:t xml:space="preserve">2.) Prijedlog mjera za </w:t>
      </w:r>
      <w:r>
        <w:rPr>
          <w:sz w:val="24"/>
          <w:szCs w:val="24"/>
        </w:rPr>
        <w:t>poboljšanje rada GKL Split</w:t>
      </w:r>
    </w:p>
    <w:p w14:paraId="025979CF" w14:textId="2EA5D86B" w:rsidR="000B2D12" w:rsidRPr="000B2D12" w:rsidRDefault="000B2D12" w:rsidP="000B2D1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3.)</w:t>
      </w:r>
      <w:r w:rsidRPr="000B2D12">
        <w:rPr>
          <w:rFonts w:cstheme="minorHAnsi"/>
          <w:sz w:val="24"/>
          <w:szCs w:val="24"/>
        </w:rPr>
        <w:t>Usvajanje Financijskog plana za 2025. godinu s projekcijama za 2026. i 2027. godinu</w:t>
      </w:r>
    </w:p>
    <w:p w14:paraId="3DA2A97B" w14:textId="737F90B7" w:rsidR="000B2D12" w:rsidRPr="000B2D12" w:rsidRDefault="000B2D12" w:rsidP="000B2D1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4.)</w:t>
      </w:r>
      <w:r w:rsidRPr="000B2D12">
        <w:rPr>
          <w:rFonts w:cstheme="minorHAnsi"/>
          <w:sz w:val="24"/>
          <w:szCs w:val="24"/>
        </w:rPr>
        <w:t>Razmatranje i usvajanje Druge izmjene plana javne nabave za 2024. godinu</w:t>
      </w:r>
    </w:p>
    <w:p w14:paraId="244C9EC4" w14:textId="4170E41F" w:rsidR="000B2D12" w:rsidRPr="000B2D12" w:rsidRDefault="000B2D12" w:rsidP="000B2D1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5.)</w:t>
      </w:r>
      <w:r w:rsidRPr="000B2D12">
        <w:rPr>
          <w:rFonts w:cstheme="minorHAnsi"/>
          <w:sz w:val="24"/>
          <w:szCs w:val="24"/>
        </w:rPr>
        <w:t>Razmatranje i usvajanje Plana javne nabave za 2025. godinu</w:t>
      </w:r>
    </w:p>
    <w:p w14:paraId="557F32A0" w14:textId="60C3CC87" w:rsidR="00CD7CF6" w:rsidRDefault="000B2D12" w:rsidP="000B2D1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6.)</w:t>
      </w:r>
      <w:r w:rsidRPr="000B2D12">
        <w:rPr>
          <w:rFonts w:cstheme="minorHAnsi"/>
          <w:sz w:val="24"/>
          <w:szCs w:val="24"/>
        </w:rPr>
        <w:t>Razmatranje i donošenje Odluke o izmjenama Pravilnika o provedbi postupaka jednostavne nabave</w:t>
      </w:r>
    </w:p>
    <w:p w14:paraId="0119D0BA" w14:textId="77777777" w:rsidR="00267F41" w:rsidRDefault="00267F41" w:rsidP="000B2D12">
      <w:pPr>
        <w:rPr>
          <w:rFonts w:cstheme="minorHAnsi"/>
          <w:sz w:val="24"/>
          <w:szCs w:val="24"/>
        </w:rPr>
      </w:pPr>
    </w:p>
    <w:p w14:paraId="1B90582B" w14:textId="26A01C3C" w:rsidR="00267F41" w:rsidRPr="00C5683F" w:rsidRDefault="00267F41" w:rsidP="000B2D1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Molim tajnicu GKL Split gđu. Gloriju Barišić da prisustvuje sjednici radi pravnih savjeta.</w:t>
      </w:r>
    </w:p>
    <w:p w14:paraId="3F1C4927" w14:textId="77777777" w:rsidR="00A43ED2" w:rsidRPr="00CE457B" w:rsidRDefault="00A43ED2" w:rsidP="00CD7CF6">
      <w:pPr>
        <w:rPr>
          <w:rFonts w:cstheme="minorHAnsi"/>
          <w:sz w:val="24"/>
          <w:szCs w:val="24"/>
        </w:rPr>
      </w:pPr>
    </w:p>
    <w:p w14:paraId="1EA8AA87" w14:textId="77777777" w:rsidR="00A43ED2" w:rsidRPr="00CE457B" w:rsidRDefault="00A43ED2" w:rsidP="00CD7CF6">
      <w:pPr>
        <w:rPr>
          <w:rFonts w:cstheme="minorHAnsi"/>
          <w:sz w:val="24"/>
          <w:szCs w:val="24"/>
        </w:rPr>
      </w:pPr>
    </w:p>
    <w:p w14:paraId="4B00E5F5" w14:textId="77777777" w:rsidR="00A43ED2" w:rsidRPr="00CE457B" w:rsidRDefault="00A43ED2" w:rsidP="00CD7CF6">
      <w:pPr>
        <w:rPr>
          <w:rFonts w:cstheme="minorHAnsi"/>
          <w:sz w:val="24"/>
          <w:szCs w:val="24"/>
        </w:rPr>
      </w:pPr>
    </w:p>
    <w:p w14:paraId="69BCB9A0" w14:textId="7DC5D9B9" w:rsidR="00CF7AC4" w:rsidRPr="00CE457B" w:rsidRDefault="00CF7AC4" w:rsidP="00CF7AC4">
      <w:pPr>
        <w:jc w:val="right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>Po ovlaštenju sukladno točki 32. Statuta GKL-a</w:t>
      </w:r>
    </w:p>
    <w:p w14:paraId="082A2451" w14:textId="77777777" w:rsidR="00CF7AC4" w:rsidRPr="00CE457B" w:rsidRDefault="00CF7AC4" w:rsidP="00CF7AC4">
      <w:pPr>
        <w:jc w:val="right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 xml:space="preserve"> Aleksandra Dužević</w:t>
      </w:r>
    </w:p>
    <w:p w14:paraId="044CA2ED" w14:textId="77777777" w:rsidR="00CF7AC4" w:rsidRPr="00CE457B" w:rsidRDefault="00CF7AC4" w:rsidP="00CF7AC4">
      <w:pPr>
        <w:jc w:val="right"/>
        <w:rPr>
          <w:rFonts w:cstheme="minorHAnsi"/>
          <w:sz w:val="24"/>
          <w:szCs w:val="24"/>
        </w:rPr>
      </w:pPr>
    </w:p>
    <w:p w14:paraId="7A60B271" w14:textId="53BFEE33" w:rsidR="00CF4C39" w:rsidRPr="00CE457B" w:rsidRDefault="00CF7AC4" w:rsidP="00CF7AC4">
      <w:pPr>
        <w:jc w:val="right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 xml:space="preserve"> __________________________________</w:t>
      </w:r>
    </w:p>
    <w:sectPr w:rsidR="00CF4C39" w:rsidRPr="00CE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A14AB"/>
    <w:multiLevelType w:val="hybridMultilevel"/>
    <w:tmpl w:val="4A18099A"/>
    <w:lvl w:ilvl="0" w:tplc="80FEF6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0525D"/>
    <w:multiLevelType w:val="multilevel"/>
    <w:tmpl w:val="E362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E5465E"/>
    <w:multiLevelType w:val="hybridMultilevel"/>
    <w:tmpl w:val="EBF480D0"/>
    <w:lvl w:ilvl="0" w:tplc="CA3ACE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61210"/>
    <w:multiLevelType w:val="hybridMultilevel"/>
    <w:tmpl w:val="140C9826"/>
    <w:lvl w:ilvl="0" w:tplc="C0F648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A4CAB"/>
    <w:multiLevelType w:val="multilevel"/>
    <w:tmpl w:val="1940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9C7C58"/>
    <w:multiLevelType w:val="hybridMultilevel"/>
    <w:tmpl w:val="586A4618"/>
    <w:lvl w:ilvl="0" w:tplc="ABDA3E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51B"/>
    <w:multiLevelType w:val="hybridMultilevel"/>
    <w:tmpl w:val="1CF08E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314C5"/>
    <w:multiLevelType w:val="multilevel"/>
    <w:tmpl w:val="F7C2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4F26B7"/>
    <w:multiLevelType w:val="multilevel"/>
    <w:tmpl w:val="0E3E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BA5D52"/>
    <w:multiLevelType w:val="hybridMultilevel"/>
    <w:tmpl w:val="ACEECDCC"/>
    <w:lvl w:ilvl="0" w:tplc="3E9424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34CF8"/>
    <w:multiLevelType w:val="hybridMultilevel"/>
    <w:tmpl w:val="6E9857C4"/>
    <w:lvl w:ilvl="0" w:tplc="F5C2CA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6115E"/>
    <w:multiLevelType w:val="hybridMultilevel"/>
    <w:tmpl w:val="5D7E117A"/>
    <w:lvl w:ilvl="0" w:tplc="8104E1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084645">
    <w:abstractNumId w:val="2"/>
  </w:num>
  <w:num w:numId="2" w16cid:durableId="204145860">
    <w:abstractNumId w:val="10"/>
  </w:num>
  <w:num w:numId="3" w16cid:durableId="894780223">
    <w:abstractNumId w:val="6"/>
  </w:num>
  <w:num w:numId="4" w16cid:durableId="1514490676">
    <w:abstractNumId w:val="7"/>
  </w:num>
  <w:num w:numId="5" w16cid:durableId="912397566">
    <w:abstractNumId w:val="8"/>
  </w:num>
  <w:num w:numId="6" w16cid:durableId="335158984">
    <w:abstractNumId w:val="4"/>
  </w:num>
  <w:num w:numId="7" w16cid:durableId="1025786342">
    <w:abstractNumId w:val="1"/>
  </w:num>
  <w:num w:numId="8" w16cid:durableId="934479373">
    <w:abstractNumId w:val="11"/>
  </w:num>
  <w:num w:numId="9" w16cid:durableId="1636763953">
    <w:abstractNumId w:val="0"/>
  </w:num>
  <w:num w:numId="10" w16cid:durableId="1629775527">
    <w:abstractNumId w:val="5"/>
  </w:num>
  <w:num w:numId="11" w16cid:durableId="917909158">
    <w:abstractNumId w:val="3"/>
  </w:num>
  <w:num w:numId="12" w16cid:durableId="12121831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92"/>
    <w:rsid w:val="000B0AF1"/>
    <w:rsid w:val="000B2D12"/>
    <w:rsid w:val="0019591F"/>
    <w:rsid w:val="002045A6"/>
    <w:rsid w:val="00266A6D"/>
    <w:rsid w:val="00267F41"/>
    <w:rsid w:val="002940C8"/>
    <w:rsid w:val="004018E5"/>
    <w:rsid w:val="00471F1C"/>
    <w:rsid w:val="004E1B92"/>
    <w:rsid w:val="00560B1B"/>
    <w:rsid w:val="00616DC9"/>
    <w:rsid w:val="00635A0E"/>
    <w:rsid w:val="007156E4"/>
    <w:rsid w:val="008E4CC9"/>
    <w:rsid w:val="009365F1"/>
    <w:rsid w:val="009D15EE"/>
    <w:rsid w:val="00A43ED2"/>
    <w:rsid w:val="00B3460C"/>
    <w:rsid w:val="00B66731"/>
    <w:rsid w:val="00B67CD0"/>
    <w:rsid w:val="00BB0215"/>
    <w:rsid w:val="00C52580"/>
    <w:rsid w:val="00C5683F"/>
    <w:rsid w:val="00CA1C7B"/>
    <w:rsid w:val="00CD7CF6"/>
    <w:rsid w:val="00CE457B"/>
    <w:rsid w:val="00CF4C39"/>
    <w:rsid w:val="00CF7AC4"/>
    <w:rsid w:val="00D83C68"/>
    <w:rsid w:val="00E413B0"/>
    <w:rsid w:val="00E85733"/>
    <w:rsid w:val="00EA4FA3"/>
    <w:rsid w:val="00EC58ED"/>
    <w:rsid w:val="00F257C4"/>
    <w:rsid w:val="00FC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0A50"/>
  <w15:chartTrackingRefBased/>
  <w15:docId w15:val="{B9D2DE6D-D895-465C-8833-CB5566CA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5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7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2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 Dužević</cp:lastModifiedBy>
  <cp:revision>4</cp:revision>
  <cp:lastPrinted>2024-05-20T13:15:00Z</cp:lastPrinted>
  <dcterms:created xsi:type="dcterms:W3CDTF">2024-12-05T15:18:00Z</dcterms:created>
  <dcterms:modified xsi:type="dcterms:W3CDTF">2024-12-05T15:22:00Z</dcterms:modified>
</cp:coreProperties>
</file>