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C677" w14:textId="76A6B844" w:rsidR="00E62C8C" w:rsidRPr="00E62C8C" w:rsidRDefault="00E62C8C" w:rsidP="00E6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 612-03/</w:t>
      </w:r>
      <w:r w:rsidR="0080790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207C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E62C8C">
        <w:rPr>
          <w:rFonts w:ascii="Times New Roman" w:eastAsia="Times New Roman" w:hAnsi="Times New Roman" w:cs="Times New Roman"/>
          <w:sz w:val="24"/>
          <w:szCs w:val="24"/>
          <w:lang w:eastAsia="hr-HR"/>
        </w:rPr>
        <w:t>-01/05</w:t>
      </w:r>
    </w:p>
    <w:p w14:paraId="47009161" w14:textId="4EE95328" w:rsidR="00E62C8C" w:rsidRPr="00E62C8C" w:rsidRDefault="00E62C8C" w:rsidP="00E6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2181-111-01/</w:t>
      </w:r>
      <w:r w:rsidR="0080790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207C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8D501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E7646">
        <w:rPr>
          <w:rFonts w:ascii="Times New Roman" w:eastAsia="Times New Roman" w:hAnsi="Times New Roman" w:cs="Times New Roman"/>
          <w:sz w:val="24"/>
          <w:szCs w:val="24"/>
          <w:lang w:eastAsia="hr-HR"/>
        </w:rPr>
        <w:t>175</w:t>
      </w:r>
    </w:p>
    <w:p w14:paraId="7BD62162" w14:textId="77777777" w:rsidR="00E62C8C" w:rsidRPr="00106D50" w:rsidRDefault="00E62C8C" w:rsidP="00E62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60CBA310" w14:textId="3623A376" w:rsidR="00E62C8C" w:rsidRPr="00E62C8C" w:rsidRDefault="00E62C8C" w:rsidP="00E6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2C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Split, </w:t>
      </w:r>
      <w:r w:rsidR="009E7646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B43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169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5207C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B17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80790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207C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E62C8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F3B7D64" w14:textId="77777777" w:rsidR="00E62C8C" w:rsidRDefault="00E62C8C" w:rsidP="00E6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466AB4" w14:textId="77777777" w:rsidR="00480C1F" w:rsidRPr="00E62C8C" w:rsidRDefault="00480C1F" w:rsidP="00480C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ODABRANIM GOSPODARSKIM SUBJEKTIMA</w:t>
      </w:r>
    </w:p>
    <w:p w14:paraId="30783B28" w14:textId="77777777" w:rsidR="00E62C8C" w:rsidRPr="00E62C8C" w:rsidRDefault="00E62C8C" w:rsidP="00E6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82371D" w14:textId="77777777" w:rsidR="00E62C8C" w:rsidRPr="00E62C8C" w:rsidRDefault="00E62C8C" w:rsidP="00E6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5641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PREMET:</w:t>
      </w:r>
      <w:r w:rsidRPr="00E62C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62C8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Poziv na dostavu ponude</w:t>
      </w:r>
    </w:p>
    <w:p w14:paraId="11891540" w14:textId="77777777" w:rsidR="00E62C8C" w:rsidRPr="00E62C8C" w:rsidRDefault="00E62C8C" w:rsidP="00E6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00F730" w14:textId="65BE1C1F" w:rsidR="00E62C8C" w:rsidRPr="0080790F" w:rsidRDefault="00E62C8C" w:rsidP="00DF1B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62C8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Naručitelj Gradsko kazalište lutaka, Split, Tončićeva 1, provodi postupak prikupljanja ponuda za </w:t>
      </w:r>
      <w:r w:rsidR="00DF1BCB" w:rsidRPr="00DF1BC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</w:t>
      </w:r>
      <w:r w:rsidRPr="00DF1BC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slug</w:t>
      </w:r>
      <w:r w:rsidR="006A02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</w:t>
      </w:r>
      <w:r w:rsidR="00DF1BCB" w:rsidRPr="00DF1BC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hotelskog </w:t>
      </w:r>
      <w:r w:rsidRPr="00DF1BC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smještaja </w:t>
      </w:r>
      <w:r w:rsidR="0080790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vanjskih suradnika za festival</w:t>
      </w:r>
      <w:r w:rsidR="0093719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DF1BC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Mali Marulić</w:t>
      </w:r>
      <w:r w:rsidR="0080790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</w:p>
    <w:p w14:paraId="6717DC74" w14:textId="5628D5E3" w:rsidR="00DF1BCB" w:rsidRPr="00DF1BCB" w:rsidRDefault="00DF1BCB" w:rsidP="0080790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BCB">
        <w:rPr>
          <w:rFonts w:ascii="Times New Roman" w:hAnsi="Times New Roman" w:cs="Times New Roman"/>
          <w:bCs/>
          <w:sz w:val="24"/>
          <w:szCs w:val="24"/>
        </w:rPr>
        <w:t xml:space="preserve">Sukladno čl. 12. St. 1. t.1.a) Zakona o javnoj nabavi za nabavu roba i usluga procijenjene vrijednosti do </w:t>
      </w:r>
      <w:r w:rsidR="006A026A">
        <w:rPr>
          <w:rFonts w:ascii="Times New Roman" w:hAnsi="Times New Roman" w:cs="Times New Roman"/>
          <w:bCs/>
          <w:sz w:val="24"/>
          <w:szCs w:val="24"/>
        </w:rPr>
        <w:t>26</w:t>
      </w:r>
      <w:r w:rsidRPr="00DF1BCB">
        <w:rPr>
          <w:rFonts w:ascii="Times New Roman" w:hAnsi="Times New Roman" w:cs="Times New Roman"/>
          <w:bCs/>
          <w:sz w:val="24"/>
          <w:szCs w:val="24"/>
        </w:rPr>
        <w:t>.</w:t>
      </w:r>
      <w:r w:rsidR="006A026A">
        <w:rPr>
          <w:rFonts w:ascii="Times New Roman" w:hAnsi="Times New Roman" w:cs="Times New Roman"/>
          <w:bCs/>
          <w:sz w:val="24"/>
          <w:szCs w:val="24"/>
        </w:rPr>
        <w:t>54</w:t>
      </w:r>
      <w:r w:rsidRPr="00DF1BCB">
        <w:rPr>
          <w:rFonts w:ascii="Times New Roman" w:hAnsi="Times New Roman" w:cs="Times New Roman"/>
          <w:bCs/>
          <w:sz w:val="24"/>
          <w:szCs w:val="24"/>
        </w:rPr>
        <w:t xml:space="preserve">0,00 </w:t>
      </w:r>
      <w:r w:rsidR="006A026A">
        <w:rPr>
          <w:rFonts w:ascii="Times New Roman" w:hAnsi="Times New Roman" w:cs="Times New Roman"/>
          <w:bCs/>
          <w:sz w:val="24"/>
          <w:szCs w:val="24"/>
        </w:rPr>
        <w:t>eura</w:t>
      </w:r>
      <w:r w:rsidRPr="00DF1BCB">
        <w:rPr>
          <w:rFonts w:ascii="Times New Roman" w:hAnsi="Times New Roman" w:cs="Times New Roman"/>
          <w:bCs/>
          <w:sz w:val="24"/>
          <w:szCs w:val="24"/>
        </w:rPr>
        <w:t xml:space="preserve"> bez PDV-a, naručitelj nije obvezan provoditi postupak javne nabave propisan Zakonom.</w:t>
      </w:r>
    </w:p>
    <w:p w14:paraId="19713D30" w14:textId="77777777" w:rsidR="00E62C8C" w:rsidRPr="00E62C8C" w:rsidRDefault="00E62C8C" w:rsidP="00DF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2C8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Pozivamo vas da, sukladno dokumentaciji iz priloga, dostavite svoju ponudu u navedenom predmetu, a sukladno podacima iz poziva i popratne dokumentacije.</w:t>
      </w:r>
    </w:p>
    <w:p w14:paraId="28451542" w14:textId="77777777" w:rsidR="00E62C8C" w:rsidRDefault="00E62C8C" w:rsidP="00DF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4D4F01" w14:textId="77777777" w:rsidR="00DF1BCB" w:rsidRPr="00564167" w:rsidRDefault="00DF1BCB" w:rsidP="00DF1BCB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564167">
        <w:rPr>
          <w:rFonts w:ascii="Times New Roman" w:hAnsi="Times New Roman"/>
          <w:b/>
          <w:bCs/>
          <w:sz w:val="24"/>
          <w:szCs w:val="24"/>
        </w:rPr>
        <w:t>1. PODACI O NARUČITELJU</w:t>
      </w:r>
    </w:p>
    <w:p w14:paraId="19DCC4E3" w14:textId="77777777" w:rsidR="00DF1BCB" w:rsidRDefault="00DF1BCB" w:rsidP="00DF1BC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Gradsko kazalište lutaka</w:t>
      </w:r>
    </w:p>
    <w:p w14:paraId="457A051E" w14:textId="77777777" w:rsidR="00DF1BCB" w:rsidRDefault="00DF1BCB" w:rsidP="00DF1BC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Split, Tončićeva 1</w:t>
      </w:r>
    </w:p>
    <w:p w14:paraId="752322C4" w14:textId="77777777" w:rsidR="00DF1BCB" w:rsidRDefault="00DF1BCB" w:rsidP="00DF1BC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97620298968</w:t>
      </w:r>
    </w:p>
    <w:p w14:paraId="5FF9B55C" w14:textId="77777777" w:rsidR="00DF1BCB" w:rsidRDefault="00DF1BCB" w:rsidP="00DF1BC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021/395-958</w:t>
      </w:r>
    </w:p>
    <w:p w14:paraId="09AF6384" w14:textId="2507B84F" w:rsidR="00DF1BCB" w:rsidRDefault="00DF1BCB" w:rsidP="00DF1BC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 osoba: </w:t>
      </w:r>
      <w:r w:rsidR="00564167">
        <w:rPr>
          <w:rFonts w:ascii="Times New Roman" w:hAnsi="Times New Roman"/>
          <w:sz w:val="24"/>
          <w:szCs w:val="24"/>
        </w:rPr>
        <w:t xml:space="preserve">Mirela Dujmić, </w:t>
      </w:r>
      <w:r>
        <w:rPr>
          <w:rFonts w:ascii="Times New Roman" w:hAnsi="Times New Roman"/>
          <w:sz w:val="24"/>
          <w:szCs w:val="24"/>
        </w:rPr>
        <w:t xml:space="preserve">Gloria Barišić </w:t>
      </w:r>
    </w:p>
    <w:p w14:paraId="3BCC9993" w14:textId="67CAC7EF" w:rsidR="00E62C8C" w:rsidRDefault="00DF1BCB" w:rsidP="00BF492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="00564167" w:rsidRPr="00F30A99">
          <w:rPr>
            <w:rStyle w:val="Hiperveza"/>
            <w:rFonts w:ascii="Times New Roman" w:hAnsi="Times New Roman"/>
            <w:sz w:val="24"/>
            <w:szCs w:val="24"/>
          </w:rPr>
          <w:t>mirela.dujmic@gkl-split.hr</w:t>
        </w:r>
      </w:hyperlink>
      <w:r w:rsidR="00564167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564167" w:rsidRPr="00F30A99">
          <w:rPr>
            <w:rStyle w:val="Hiperveza"/>
            <w:rFonts w:ascii="Times New Roman" w:hAnsi="Times New Roman"/>
            <w:sz w:val="24"/>
            <w:szCs w:val="24"/>
          </w:rPr>
          <w:t>gloria.barisic@gkl-split.hr</w:t>
        </w:r>
      </w:hyperlink>
    </w:p>
    <w:p w14:paraId="160A9552" w14:textId="77777777" w:rsidR="00BF492D" w:rsidRPr="00E62C8C" w:rsidRDefault="00BF492D" w:rsidP="00BF492D">
      <w:pPr>
        <w:pStyle w:val="Bezproreda"/>
        <w:rPr>
          <w:rFonts w:ascii="Times New Roman" w:hAnsi="Times New Roman"/>
          <w:sz w:val="24"/>
          <w:szCs w:val="24"/>
        </w:rPr>
      </w:pPr>
    </w:p>
    <w:p w14:paraId="332C66E2" w14:textId="77777777" w:rsidR="00E62C8C" w:rsidRPr="00564167" w:rsidRDefault="00E62C8C" w:rsidP="00E62C8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4167">
        <w:rPr>
          <w:rFonts w:ascii="Times New Roman" w:eastAsia="Calibri" w:hAnsi="Times New Roman" w:cs="Times New Roman"/>
          <w:b/>
          <w:bCs/>
          <w:sz w:val="24"/>
          <w:szCs w:val="24"/>
        </w:rPr>
        <w:t>2. EVIDENCIJSKI BROJ NABAVE</w:t>
      </w:r>
    </w:p>
    <w:p w14:paraId="4973B4B5" w14:textId="0E11960F" w:rsidR="00E62C8C" w:rsidRPr="00E62C8C" w:rsidRDefault="00051CB8" w:rsidP="00E62C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8F4ACA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E62C8C" w:rsidRPr="00E62C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0A13">
        <w:rPr>
          <w:rFonts w:ascii="Times New Roman" w:eastAsia="Calibri" w:hAnsi="Times New Roman" w:cs="Times New Roman"/>
          <w:sz w:val="24"/>
          <w:szCs w:val="24"/>
        </w:rPr>
        <w:t>2</w:t>
      </w:r>
      <w:r w:rsidR="00DF1BCB">
        <w:rPr>
          <w:rFonts w:ascii="Times New Roman" w:eastAsia="Calibri" w:hAnsi="Times New Roman" w:cs="Times New Roman"/>
          <w:sz w:val="24"/>
          <w:szCs w:val="24"/>
        </w:rPr>
        <w:t>/</w:t>
      </w:r>
      <w:r w:rsidR="006A3959">
        <w:rPr>
          <w:rFonts w:ascii="Times New Roman" w:eastAsia="Calibri" w:hAnsi="Times New Roman" w:cs="Times New Roman"/>
          <w:sz w:val="24"/>
          <w:szCs w:val="24"/>
        </w:rPr>
        <w:t>2</w:t>
      </w:r>
      <w:r w:rsidR="005207CB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76E85DF7" w14:textId="77777777" w:rsidR="00E62C8C" w:rsidRPr="00E62C8C" w:rsidRDefault="00E62C8C" w:rsidP="00E62C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69C13E" w14:textId="77777777" w:rsidR="00E62C8C" w:rsidRPr="00564167" w:rsidRDefault="00E62C8C" w:rsidP="00E62C8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4167">
        <w:rPr>
          <w:rFonts w:ascii="Times New Roman" w:eastAsia="Calibri" w:hAnsi="Times New Roman" w:cs="Times New Roman"/>
          <w:b/>
          <w:bCs/>
          <w:sz w:val="24"/>
          <w:szCs w:val="24"/>
        </w:rPr>
        <w:t>3. VRSTA POSTUPKA NABAVE</w:t>
      </w:r>
    </w:p>
    <w:p w14:paraId="332752BF" w14:textId="77777777" w:rsidR="00E62C8C" w:rsidRPr="00E62C8C" w:rsidRDefault="00DF1BCB" w:rsidP="00E62C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Jednostavna</w:t>
      </w:r>
      <w:r w:rsidR="00E62C8C" w:rsidRPr="00E62C8C">
        <w:rPr>
          <w:rFonts w:ascii="Times New Roman" w:eastAsia="Calibri" w:hAnsi="Times New Roman" w:cs="Times New Roman"/>
          <w:sz w:val="24"/>
          <w:szCs w:val="24"/>
        </w:rPr>
        <w:t xml:space="preserve"> nabava</w:t>
      </w:r>
    </w:p>
    <w:p w14:paraId="069E4075" w14:textId="77777777" w:rsidR="00E62C8C" w:rsidRPr="00E62C8C" w:rsidRDefault="00E62C8C" w:rsidP="00E62C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1B7E88" w14:textId="77777777" w:rsidR="00E62C8C" w:rsidRPr="00564167" w:rsidRDefault="00E62C8C" w:rsidP="00E62C8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4167">
        <w:rPr>
          <w:rFonts w:ascii="Times New Roman" w:eastAsia="Calibri" w:hAnsi="Times New Roman" w:cs="Times New Roman"/>
          <w:b/>
          <w:bCs/>
          <w:sz w:val="24"/>
          <w:szCs w:val="24"/>
        </w:rPr>
        <w:t>4. PROCIJENJENA VRIJEDNOST NABAVE</w:t>
      </w:r>
    </w:p>
    <w:p w14:paraId="39D1D976" w14:textId="5755409B" w:rsidR="00E62C8C" w:rsidRPr="005207CB" w:rsidRDefault="005207CB" w:rsidP="00E62C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07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8.018,00 </w:t>
      </w:r>
      <w:r w:rsidR="006A026A" w:rsidRPr="005207CB">
        <w:rPr>
          <w:rFonts w:ascii="Times New Roman" w:eastAsia="Calibri" w:hAnsi="Times New Roman" w:cs="Times New Roman"/>
          <w:sz w:val="24"/>
          <w:szCs w:val="24"/>
        </w:rPr>
        <w:t>eura</w:t>
      </w:r>
      <w:r w:rsidR="00E62C8C" w:rsidRPr="005207CB">
        <w:rPr>
          <w:rFonts w:ascii="Times New Roman" w:eastAsia="Calibri" w:hAnsi="Times New Roman" w:cs="Times New Roman"/>
          <w:sz w:val="24"/>
          <w:szCs w:val="24"/>
        </w:rPr>
        <w:t xml:space="preserve"> bez PDV-a</w:t>
      </w:r>
    </w:p>
    <w:p w14:paraId="4290443B" w14:textId="77777777" w:rsidR="00E62C8C" w:rsidRPr="00E62C8C" w:rsidRDefault="00E62C8C" w:rsidP="00E62C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9674C9" w14:textId="77777777" w:rsidR="00E62C8C" w:rsidRPr="00564167" w:rsidRDefault="00E62C8C" w:rsidP="003B43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4167">
        <w:rPr>
          <w:rFonts w:ascii="Times New Roman" w:eastAsia="Calibri" w:hAnsi="Times New Roman" w:cs="Times New Roman"/>
          <w:b/>
          <w:bCs/>
          <w:sz w:val="24"/>
          <w:szCs w:val="24"/>
        </w:rPr>
        <w:t>5. OPIS PREDMETA NABAVE</w:t>
      </w:r>
    </w:p>
    <w:p w14:paraId="2E0B0555" w14:textId="4531475B" w:rsidR="00E62C8C" w:rsidRDefault="00E62C8C" w:rsidP="003B43F9">
      <w:pPr>
        <w:spacing w:after="5" w:line="249" w:lineRule="auto"/>
        <w:ind w:left="62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E62C8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Nabava hotelskih usluga </w:t>
      </w:r>
      <w:r w:rsidR="0036354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(noćenje s doručkom) </w:t>
      </w:r>
      <w:r w:rsidRPr="00E62C8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za potr</w:t>
      </w:r>
      <w:r w:rsidR="00DF1BC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ebe GKL-a: smještaj sudionika 1</w:t>
      </w:r>
      <w:r w:rsidR="005207C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7</w:t>
      </w:r>
      <w:r w:rsidRPr="00E62C8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8D501E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F</w:t>
      </w:r>
      <w:r w:rsidRPr="00E62C8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estivala Mali Marulić (</w:t>
      </w:r>
      <w:r w:rsidR="006A026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0</w:t>
      </w:r>
      <w:r w:rsidR="00EA470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7</w:t>
      </w:r>
      <w:r w:rsidRPr="00B80503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</w:t>
      </w:r>
      <w:r w:rsidR="006A026A" w:rsidRPr="00B80503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80503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</w:t>
      </w:r>
      <w:r w:rsidR="006A026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16F4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13</w:t>
      </w:r>
      <w:r w:rsidRPr="00B80503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</w:t>
      </w:r>
      <w:r w:rsidR="006A026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716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04</w:t>
      </w:r>
      <w:r w:rsidRPr="00B80503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</w:t>
      </w:r>
      <w:r w:rsidR="006A026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80503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20</w:t>
      </w:r>
      <w:r w:rsidR="00363546" w:rsidRPr="00B80503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2</w:t>
      </w:r>
      <w:r w:rsidR="006A026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3</w:t>
      </w:r>
      <w:r w:rsidR="0036354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</w:t>
      </w:r>
      <w:r w:rsidR="00A2574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)</w:t>
      </w:r>
      <w:r w:rsidR="00BB3A3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718CD322" w14:textId="77777777" w:rsidR="00971697" w:rsidRDefault="00971697" w:rsidP="003B43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A0B34D" w14:textId="77777777" w:rsidR="00971697" w:rsidRDefault="00971697" w:rsidP="003B43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D85E33" w14:textId="428CB24B" w:rsidR="00E62C8C" w:rsidRPr="00564167" w:rsidRDefault="005165AF" w:rsidP="003B43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416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6</w:t>
      </w:r>
      <w:r w:rsidR="00E62C8C" w:rsidRPr="00564167">
        <w:rPr>
          <w:rFonts w:ascii="Times New Roman" w:eastAsia="Calibri" w:hAnsi="Times New Roman" w:cs="Times New Roman"/>
          <w:b/>
          <w:bCs/>
          <w:sz w:val="24"/>
          <w:szCs w:val="24"/>
        </w:rPr>
        <w:t>. KOLIČINA PREDMETA NABAVE</w:t>
      </w:r>
    </w:p>
    <w:p w14:paraId="42A2BFF1" w14:textId="77777777" w:rsidR="008D501E" w:rsidRDefault="004A2D2E" w:rsidP="008D501E">
      <w:pPr>
        <w:spacing w:after="5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E62C8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Usluge smještaja </w:t>
      </w:r>
      <w:r w:rsidR="008D501E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koristit</w:t>
      </w:r>
      <w:r w:rsidRPr="00E62C8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će se sukladno potrebama Naručitelja, ovisno 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raspoloživosti kapaciteta ponuđač</w:t>
      </w:r>
      <w:r w:rsidRPr="00E62C8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a. </w:t>
      </w:r>
    </w:p>
    <w:p w14:paraId="78AA4C4D" w14:textId="2B4D9DAA" w:rsidR="004A2D2E" w:rsidRPr="00E62C8C" w:rsidRDefault="004A2D2E" w:rsidP="008D501E">
      <w:pPr>
        <w:spacing w:after="5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E62C8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Troškovni</w:t>
      </w:r>
      <w:r w:rsidR="00292F1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k</w:t>
      </w:r>
      <w:r w:rsidR="0036354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62C8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čin</w:t>
      </w:r>
      <w:r w:rsidR="00292F1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i</w:t>
      </w:r>
      <w:r w:rsidRPr="00E62C8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sastavni dio ovog zahtjeva za prikupljanje ponuda. Količine određene troškovnikom su okvirne. Stvarne količine mogu biti veće ili manje od okvirne količine, ali ukupna plaćanja bez PDV-a temeljem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prihvaćene ponude</w:t>
      </w:r>
      <w:r w:rsidRPr="00E62C8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ne smiju prelaziti procijenjenu vrijednost nabave. </w:t>
      </w:r>
    </w:p>
    <w:p w14:paraId="383E1850" w14:textId="77777777" w:rsidR="00E62C8C" w:rsidRPr="00E62C8C" w:rsidRDefault="00E62C8C" w:rsidP="003B43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379618" w14:textId="77777777" w:rsidR="00E62C8C" w:rsidRPr="00564167" w:rsidRDefault="005165AF" w:rsidP="003B43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4167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E62C8C" w:rsidRPr="00564167">
        <w:rPr>
          <w:rFonts w:ascii="Times New Roman" w:eastAsia="Calibri" w:hAnsi="Times New Roman" w:cs="Times New Roman"/>
          <w:b/>
          <w:bCs/>
          <w:sz w:val="24"/>
          <w:szCs w:val="24"/>
        </w:rPr>
        <w:t>. ROK, NAČIN I UVJETI PLAĆANJA</w:t>
      </w:r>
    </w:p>
    <w:p w14:paraId="52AB0932" w14:textId="058D4C9D" w:rsidR="00564167" w:rsidRDefault="00564167" w:rsidP="0056416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Naručitelj će izvršiti plaćanje na račun odabranog ponuditelja temeljem </w:t>
      </w:r>
      <w:r w:rsidRPr="00B61C2C">
        <w:rPr>
          <w:rFonts w:ascii="Times New Roman" w:hAnsi="Times New Roman"/>
          <w:sz w:val="24"/>
          <w:szCs w:val="24"/>
        </w:rPr>
        <w:t xml:space="preserve">ispostavljenog </w:t>
      </w:r>
      <w:r w:rsidRPr="0042744A">
        <w:rPr>
          <w:rFonts w:ascii="Times New Roman" w:hAnsi="Times New Roman"/>
          <w:b/>
          <w:bCs/>
          <w:sz w:val="24"/>
          <w:szCs w:val="24"/>
        </w:rPr>
        <w:t>eRačuna (sukladno Zakonu o elektroničkom izdavanju računa u javnoj nabavi)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 roku od 30 dana od ispostave eRačuna.</w:t>
      </w:r>
    </w:p>
    <w:p w14:paraId="38FDE74F" w14:textId="7F9F9A7C" w:rsidR="00564167" w:rsidRDefault="00564167" w:rsidP="003B43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F6909E" w14:textId="1616C3C2" w:rsidR="00564167" w:rsidRDefault="00564167" w:rsidP="003B43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EA9193" w14:textId="77777777" w:rsidR="00E62C8C" w:rsidRPr="00564167" w:rsidRDefault="005165AF" w:rsidP="003B43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4167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E62C8C" w:rsidRPr="00564167">
        <w:rPr>
          <w:rFonts w:ascii="Times New Roman" w:eastAsia="Calibri" w:hAnsi="Times New Roman" w:cs="Times New Roman"/>
          <w:b/>
          <w:bCs/>
          <w:sz w:val="24"/>
          <w:szCs w:val="24"/>
        </w:rPr>
        <w:t>. NAČIN ODREĐIVANJA CIJENE PONUDE</w:t>
      </w:r>
    </w:p>
    <w:p w14:paraId="2DDFADB6" w14:textId="0E5DC52B" w:rsidR="00E62C8C" w:rsidRPr="00E62C8C" w:rsidRDefault="00E62C8C" w:rsidP="003B43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C8C">
        <w:rPr>
          <w:rFonts w:ascii="Times New Roman" w:eastAsia="Calibri" w:hAnsi="Times New Roman" w:cs="Times New Roman"/>
          <w:sz w:val="24"/>
          <w:szCs w:val="24"/>
        </w:rPr>
        <w:t xml:space="preserve">Cijena ponude mora biti izražena u </w:t>
      </w:r>
      <w:r w:rsidR="006A026A">
        <w:rPr>
          <w:rFonts w:ascii="Times New Roman" w:eastAsia="Calibri" w:hAnsi="Times New Roman" w:cs="Times New Roman"/>
          <w:sz w:val="24"/>
          <w:szCs w:val="24"/>
        </w:rPr>
        <w:t>eurima</w:t>
      </w:r>
      <w:r w:rsidRPr="00E62C8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17FBE0" w14:textId="77777777" w:rsidR="00E62C8C" w:rsidRPr="00E62C8C" w:rsidRDefault="00E62C8C" w:rsidP="003B43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C8C">
        <w:rPr>
          <w:rFonts w:ascii="Times New Roman" w:eastAsia="Calibri" w:hAnsi="Times New Roman" w:cs="Times New Roman"/>
          <w:sz w:val="24"/>
          <w:szCs w:val="24"/>
        </w:rPr>
        <w:t>Ponuditelj je obvezan popuniti kompletni troškovnik s traženim kolonama i jediničnim cijenama bez PDV-a.</w:t>
      </w:r>
    </w:p>
    <w:p w14:paraId="2826BBA2" w14:textId="77777777" w:rsidR="00E62C8C" w:rsidRPr="00E62C8C" w:rsidRDefault="00E62C8C" w:rsidP="003B43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C8C">
        <w:rPr>
          <w:rFonts w:ascii="Times New Roman" w:eastAsia="Calibri" w:hAnsi="Times New Roman" w:cs="Times New Roman"/>
          <w:sz w:val="24"/>
          <w:szCs w:val="24"/>
        </w:rPr>
        <w:t>Cijena ponude piše se brojkama.</w:t>
      </w:r>
    </w:p>
    <w:p w14:paraId="70F9080C" w14:textId="77777777" w:rsidR="00E62C8C" w:rsidRPr="00E62C8C" w:rsidRDefault="00E62C8C" w:rsidP="003B43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C8C">
        <w:rPr>
          <w:rFonts w:ascii="Times New Roman" w:eastAsia="Calibri" w:hAnsi="Times New Roman" w:cs="Times New Roman"/>
          <w:sz w:val="24"/>
          <w:szCs w:val="24"/>
        </w:rPr>
        <w:t>U cijenu ponude bez pdv-a moraju biti uračunati svi troškovi i popusti.</w:t>
      </w:r>
    </w:p>
    <w:p w14:paraId="2906A004" w14:textId="77777777" w:rsidR="00564167" w:rsidRPr="00E62C8C" w:rsidRDefault="00564167" w:rsidP="003B43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F85B00" w14:textId="77777777" w:rsidR="00E62C8C" w:rsidRPr="00564167" w:rsidRDefault="005165AF" w:rsidP="003B43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4167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E62C8C" w:rsidRPr="00564167">
        <w:rPr>
          <w:rFonts w:ascii="Times New Roman" w:eastAsia="Calibri" w:hAnsi="Times New Roman" w:cs="Times New Roman"/>
          <w:b/>
          <w:bCs/>
          <w:sz w:val="24"/>
          <w:szCs w:val="24"/>
        </w:rPr>
        <w:t>. KRITERIJ ODABIRA PONUDE</w:t>
      </w:r>
    </w:p>
    <w:p w14:paraId="09C7DD61" w14:textId="77777777" w:rsidR="00E62C8C" w:rsidRPr="00E62C8C" w:rsidRDefault="00E62C8C" w:rsidP="003B43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C8C">
        <w:rPr>
          <w:rFonts w:ascii="Times New Roman" w:eastAsia="Calibri" w:hAnsi="Times New Roman" w:cs="Times New Roman"/>
          <w:sz w:val="24"/>
          <w:szCs w:val="24"/>
        </w:rPr>
        <w:t>Najniža cijena.</w:t>
      </w:r>
      <w:r w:rsidR="00B413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3848590" w14:textId="77777777" w:rsidR="00E62C8C" w:rsidRPr="00E62C8C" w:rsidRDefault="00E62C8C" w:rsidP="003B43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04CF6A" w14:textId="77777777" w:rsidR="00E62C8C" w:rsidRPr="00564167" w:rsidRDefault="005165AF" w:rsidP="003B43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4167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="00E62C8C" w:rsidRPr="00564167">
        <w:rPr>
          <w:rFonts w:ascii="Times New Roman" w:eastAsia="Calibri" w:hAnsi="Times New Roman" w:cs="Times New Roman"/>
          <w:b/>
          <w:bCs/>
          <w:sz w:val="24"/>
          <w:szCs w:val="24"/>
        </w:rPr>
        <w:t>. JEZIK I PISMO PONUDE</w:t>
      </w:r>
    </w:p>
    <w:p w14:paraId="3995D0C7" w14:textId="77777777" w:rsidR="00E62C8C" w:rsidRPr="00E62C8C" w:rsidRDefault="00E62C8C" w:rsidP="003B43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C8C">
        <w:rPr>
          <w:rFonts w:ascii="Times New Roman" w:eastAsia="Calibri" w:hAnsi="Times New Roman" w:cs="Times New Roman"/>
          <w:sz w:val="24"/>
          <w:szCs w:val="24"/>
        </w:rPr>
        <w:t>Ponuda se izrađuje na hrvatskom jeziku i latiničnom pismu.</w:t>
      </w:r>
    </w:p>
    <w:p w14:paraId="43772FC5" w14:textId="77777777" w:rsidR="00E62C8C" w:rsidRPr="00E62C8C" w:rsidRDefault="00E62C8C" w:rsidP="003B43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706B5D" w14:textId="77777777" w:rsidR="00E62C8C" w:rsidRPr="00564167" w:rsidRDefault="00E62C8C" w:rsidP="003B43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4167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5165AF" w:rsidRPr="00564167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564167">
        <w:rPr>
          <w:rFonts w:ascii="Times New Roman" w:eastAsia="Calibri" w:hAnsi="Times New Roman" w:cs="Times New Roman"/>
          <w:b/>
          <w:bCs/>
          <w:sz w:val="24"/>
          <w:szCs w:val="24"/>
        </w:rPr>
        <w:t>. ROK VALJANOSTI PONUDE</w:t>
      </w:r>
    </w:p>
    <w:p w14:paraId="49D39D9C" w14:textId="77777777" w:rsidR="00E62C8C" w:rsidRPr="00E62C8C" w:rsidRDefault="00BB3A39" w:rsidP="003B43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 mjeseci</w:t>
      </w:r>
      <w:r w:rsidR="00E62C8C" w:rsidRPr="00E62C8C">
        <w:rPr>
          <w:rFonts w:ascii="Times New Roman" w:eastAsia="Calibri" w:hAnsi="Times New Roman" w:cs="Times New Roman"/>
          <w:sz w:val="24"/>
          <w:szCs w:val="24"/>
        </w:rPr>
        <w:t xml:space="preserve"> od isteka roka za dostavu ponude.</w:t>
      </w:r>
    </w:p>
    <w:p w14:paraId="565246CF" w14:textId="77777777" w:rsidR="00E62C8C" w:rsidRPr="00E62C8C" w:rsidRDefault="00E62C8C" w:rsidP="00E62C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734493" w14:textId="77777777" w:rsidR="00E62C8C" w:rsidRPr="00564167" w:rsidRDefault="005165AF" w:rsidP="003B43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4167">
        <w:rPr>
          <w:rFonts w:ascii="Times New Roman" w:eastAsia="Calibri" w:hAnsi="Times New Roman" w:cs="Times New Roman"/>
          <w:b/>
          <w:bCs/>
          <w:sz w:val="24"/>
          <w:szCs w:val="24"/>
        </w:rPr>
        <w:t>12</w:t>
      </w:r>
      <w:r w:rsidR="00E62C8C" w:rsidRPr="00564167">
        <w:rPr>
          <w:rFonts w:ascii="Times New Roman" w:eastAsia="Calibri" w:hAnsi="Times New Roman" w:cs="Times New Roman"/>
          <w:b/>
          <w:bCs/>
          <w:sz w:val="24"/>
          <w:szCs w:val="24"/>
        </w:rPr>
        <w:t>. NAČIN DOSTAVE PONUDE</w:t>
      </w:r>
    </w:p>
    <w:p w14:paraId="00CF9F54" w14:textId="11B743E4" w:rsidR="00564167" w:rsidRPr="00564167" w:rsidRDefault="00E62C8C" w:rsidP="00564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C8C">
        <w:rPr>
          <w:rFonts w:ascii="Times New Roman" w:eastAsia="Calibri" w:hAnsi="Times New Roman" w:cs="Times New Roman"/>
          <w:sz w:val="24"/>
          <w:szCs w:val="24"/>
        </w:rPr>
        <w:t>Ponuda se dostavlja u originalu u papirnatom obliku u zatvorenoj omotnici na adresu naručitelja navedenu u dokumentaciji za nadmetanje.</w:t>
      </w:r>
      <w:r w:rsidR="005641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4167">
        <w:rPr>
          <w:rFonts w:ascii="Times New Roman" w:hAnsi="Times New Roman"/>
          <w:sz w:val="24"/>
          <w:szCs w:val="24"/>
        </w:rPr>
        <w:t>Na omotnici ponude mora biti naznačeno:</w:t>
      </w:r>
    </w:p>
    <w:p w14:paraId="38200DBE" w14:textId="77777777" w:rsidR="00564167" w:rsidRDefault="00564167" w:rsidP="00564167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i adresa naručitelja,</w:t>
      </w:r>
    </w:p>
    <w:p w14:paraId="40BBFCA7" w14:textId="77777777" w:rsidR="00564167" w:rsidRDefault="00564167" w:rsidP="00564167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i adresa ponuditelja</w:t>
      </w:r>
    </w:p>
    <w:p w14:paraId="06D874AE" w14:textId="3D06310A" w:rsidR="00564167" w:rsidRDefault="00564167" w:rsidP="00564167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evidencijski  broj nabave ( 2/2</w:t>
      </w:r>
      <w:r w:rsidR="00816F4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</w:p>
    <w:p w14:paraId="3900DACD" w14:textId="10728BCD" w:rsidR="00564167" w:rsidRPr="00B357DB" w:rsidRDefault="00564167" w:rsidP="00564167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357DB">
        <w:rPr>
          <w:rFonts w:ascii="Times New Roman" w:hAnsi="Times New Roman"/>
          <w:sz w:val="24"/>
          <w:szCs w:val="24"/>
        </w:rPr>
        <w:t>naziv predmeta nabave na koju se ponuda odnosi „</w:t>
      </w:r>
      <w:r w:rsidRPr="00A73859">
        <w:rPr>
          <w:rFonts w:ascii="Times New Roman" w:hAnsi="Times New Roman"/>
          <w:sz w:val="24"/>
          <w:szCs w:val="24"/>
        </w:rPr>
        <w:t xml:space="preserve">Ponuda za usluge </w:t>
      </w:r>
      <w:r w:rsidRPr="00A73859">
        <w:rPr>
          <w:rFonts w:ascii="Times New Roman" w:eastAsia="Times New Roman" w:hAnsi="Times New Roman"/>
          <w:sz w:val="24"/>
          <w:szCs w:val="24"/>
          <w:lang w:eastAsia="hr-HR"/>
        </w:rPr>
        <w:t>hotelskog smještaja vanjskih suradnika za festival Mali Maruli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ć</w:t>
      </w:r>
      <w:r w:rsidRPr="00B357DB">
        <w:rPr>
          <w:rFonts w:ascii="Times New Roman" w:hAnsi="Times New Roman"/>
          <w:sz w:val="24"/>
          <w:szCs w:val="24"/>
        </w:rPr>
        <w:t>“</w:t>
      </w:r>
    </w:p>
    <w:p w14:paraId="70D6CF06" w14:textId="77777777" w:rsidR="00564167" w:rsidRDefault="00564167" w:rsidP="00564167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naznaka „ne otvaraj“.</w:t>
      </w:r>
    </w:p>
    <w:p w14:paraId="4285E990" w14:textId="77777777" w:rsidR="00564167" w:rsidRPr="00E62C8C" w:rsidRDefault="00564167" w:rsidP="003B43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0738A3" w14:textId="77777777" w:rsidR="00E62C8C" w:rsidRPr="00E62C8C" w:rsidRDefault="00E62C8C" w:rsidP="003B43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C8C">
        <w:rPr>
          <w:rFonts w:ascii="Times New Roman" w:eastAsia="Calibri" w:hAnsi="Times New Roman" w:cs="Times New Roman"/>
          <w:sz w:val="24"/>
          <w:szCs w:val="24"/>
        </w:rPr>
        <w:t>Ponuda mora sadržavati ponudbeni list te troškovnik</w:t>
      </w:r>
      <w:r w:rsidR="0037299D">
        <w:rPr>
          <w:rFonts w:ascii="Times New Roman" w:eastAsia="Calibri" w:hAnsi="Times New Roman" w:cs="Times New Roman"/>
          <w:sz w:val="24"/>
          <w:szCs w:val="24"/>
        </w:rPr>
        <w:t>e</w:t>
      </w:r>
      <w:r w:rsidRPr="00E62C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7299D">
        <w:rPr>
          <w:rFonts w:ascii="Times New Roman" w:eastAsia="Calibri" w:hAnsi="Times New Roman" w:cs="Times New Roman"/>
          <w:sz w:val="24"/>
          <w:szCs w:val="24"/>
        </w:rPr>
        <w:t>sve</w:t>
      </w:r>
      <w:r w:rsidRPr="00E62C8C">
        <w:rPr>
          <w:rFonts w:ascii="Times New Roman" w:eastAsia="Calibri" w:hAnsi="Times New Roman" w:cs="Times New Roman"/>
          <w:sz w:val="24"/>
          <w:szCs w:val="24"/>
        </w:rPr>
        <w:t xml:space="preserve"> potpisan</w:t>
      </w:r>
      <w:r w:rsidR="0037299D">
        <w:rPr>
          <w:rFonts w:ascii="Times New Roman" w:eastAsia="Calibri" w:hAnsi="Times New Roman" w:cs="Times New Roman"/>
          <w:sz w:val="24"/>
          <w:szCs w:val="24"/>
        </w:rPr>
        <w:t>o</w:t>
      </w:r>
      <w:r w:rsidRPr="00E62C8C">
        <w:rPr>
          <w:rFonts w:ascii="Times New Roman" w:eastAsia="Calibri" w:hAnsi="Times New Roman" w:cs="Times New Roman"/>
          <w:sz w:val="24"/>
          <w:szCs w:val="24"/>
        </w:rPr>
        <w:t xml:space="preserve"> po ovlaštenoj osobi ponuditelja i ovjerena pečatom.</w:t>
      </w:r>
    </w:p>
    <w:p w14:paraId="521480B5" w14:textId="77777777" w:rsidR="00E62C8C" w:rsidRPr="00E62C8C" w:rsidRDefault="00E62C8C" w:rsidP="003B43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9A8222" w14:textId="77777777" w:rsidR="00E62C8C" w:rsidRPr="00564167" w:rsidRDefault="005165AF" w:rsidP="00E62C8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4167">
        <w:rPr>
          <w:rFonts w:ascii="Times New Roman" w:eastAsia="Calibri" w:hAnsi="Times New Roman" w:cs="Times New Roman"/>
          <w:b/>
          <w:bCs/>
          <w:sz w:val="24"/>
          <w:szCs w:val="24"/>
        </w:rPr>
        <w:t>13</w:t>
      </w:r>
      <w:r w:rsidR="00E62C8C" w:rsidRPr="00564167">
        <w:rPr>
          <w:rFonts w:ascii="Times New Roman" w:eastAsia="Calibri" w:hAnsi="Times New Roman" w:cs="Times New Roman"/>
          <w:b/>
          <w:bCs/>
          <w:sz w:val="24"/>
          <w:szCs w:val="24"/>
        </w:rPr>
        <w:t>. DATUM, VRIJEME I MJESTO DOSTAVE PONUDA I OTVARANJE PONUDA</w:t>
      </w:r>
    </w:p>
    <w:p w14:paraId="7D7F3F25" w14:textId="29BD42F2" w:rsidR="00E62C8C" w:rsidRPr="00E62C8C" w:rsidRDefault="00800E66" w:rsidP="00674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Ponude se podnose u Tajništvu naručitelja na a</w:t>
      </w:r>
      <w:r w:rsidR="00E62C8C" w:rsidRPr="00E62C8C">
        <w:rPr>
          <w:rFonts w:ascii="Times New Roman" w:eastAsia="Calibri" w:hAnsi="Times New Roman" w:cs="Times New Roman"/>
          <w:sz w:val="24"/>
          <w:szCs w:val="24"/>
        </w:rPr>
        <w:t>dres</w:t>
      </w:r>
      <w:r>
        <w:rPr>
          <w:rFonts w:ascii="Times New Roman" w:eastAsia="Calibri" w:hAnsi="Times New Roman" w:cs="Times New Roman"/>
          <w:sz w:val="24"/>
          <w:szCs w:val="24"/>
        </w:rPr>
        <w:t>i:</w:t>
      </w:r>
      <w:r w:rsidR="00E62C8C" w:rsidRPr="00E62C8C">
        <w:rPr>
          <w:rFonts w:ascii="Times New Roman" w:eastAsia="Calibri" w:hAnsi="Times New Roman" w:cs="Times New Roman"/>
          <w:sz w:val="24"/>
          <w:szCs w:val="24"/>
        </w:rPr>
        <w:t xml:space="preserve"> Gradsko kazalište lutaka Split, Tončićeva 1, 21000 SPLIT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 ponedjeljka do petk</w:t>
      </w:r>
      <w:r w:rsidR="00674F94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 0</w:t>
      </w:r>
      <w:r w:rsidR="00A73859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C60768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0 do 1</w:t>
      </w:r>
      <w:r w:rsidR="00A82B00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,00 sati</w:t>
      </w:r>
    </w:p>
    <w:p w14:paraId="15A664C2" w14:textId="6A62A434" w:rsidR="00E62C8C" w:rsidRPr="00E62C8C" w:rsidRDefault="00B413A8" w:rsidP="00674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za dostavu ponuda</w:t>
      </w:r>
      <w:r w:rsidR="00F6566D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2D417D">
        <w:rPr>
          <w:rFonts w:ascii="Times New Roman" w:eastAsia="Calibri" w:hAnsi="Times New Roman" w:cs="Times New Roman"/>
          <w:sz w:val="24"/>
          <w:szCs w:val="24"/>
        </w:rPr>
        <w:t>1</w:t>
      </w:r>
      <w:r w:rsidR="009E7646">
        <w:rPr>
          <w:rFonts w:ascii="Times New Roman" w:eastAsia="Calibri" w:hAnsi="Times New Roman" w:cs="Times New Roman"/>
          <w:sz w:val="24"/>
          <w:szCs w:val="24"/>
        </w:rPr>
        <w:t>4</w:t>
      </w:r>
      <w:r w:rsidR="00E62C8C">
        <w:rPr>
          <w:rFonts w:ascii="Times New Roman" w:eastAsia="Calibri" w:hAnsi="Times New Roman" w:cs="Times New Roman"/>
          <w:sz w:val="24"/>
          <w:szCs w:val="24"/>
        </w:rPr>
        <w:t>.</w:t>
      </w:r>
      <w:r w:rsidR="00572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2C8C">
        <w:rPr>
          <w:rFonts w:ascii="Times New Roman" w:eastAsia="Calibri" w:hAnsi="Times New Roman" w:cs="Times New Roman"/>
          <w:sz w:val="24"/>
          <w:szCs w:val="24"/>
        </w:rPr>
        <w:t>0</w:t>
      </w:r>
      <w:r w:rsidR="002D417D">
        <w:rPr>
          <w:rFonts w:ascii="Times New Roman" w:eastAsia="Calibri" w:hAnsi="Times New Roman" w:cs="Times New Roman"/>
          <w:sz w:val="24"/>
          <w:szCs w:val="24"/>
        </w:rPr>
        <w:t>3</w:t>
      </w:r>
      <w:r w:rsidR="00E62C8C">
        <w:rPr>
          <w:rFonts w:ascii="Times New Roman" w:eastAsia="Calibri" w:hAnsi="Times New Roman" w:cs="Times New Roman"/>
          <w:sz w:val="24"/>
          <w:szCs w:val="24"/>
        </w:rPr>
        <w:t>.</w:t>
      </w:r>
      <w:r w:rsidR="00572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2C8C">
        <w:rPr>
          <w:rFonts w:ascii="Times New Roman" w:eastAsia="Calibri" w:hAnsi="Times New Roman" w:cs="Times New Roman"/>
          <w:sz w:val="24"/>
          <w:szCs w:val="24"/>
        </w:rPr>
        <w:t>20</w:t>
      </w:r>
      <w:r w:rsidR="009E2F6B">
        <w:rPr>
          <w:rFonts w:ascii="Times New Roman" w:eastAsia="Calibri" w:hAnsi="Times New Roman" w:cs="Times New Roman"/>
          <w:sz w:val="24"/>
          <w:szCs w:val="24"/>
        </w:rPr>
        <w:t>2</w:t>
      </w:r>
      <w:r w:rsidR="002D417D">
        <w:rPr>
          <w:rFonts w:ascii="Times New Roman" w:eastAsia="Calibri" w:hAnsi="Times New Roman" w:cs="Times New Roman"/>
          <w:sz w:val="24"/>
          <w:szCs w:val="24"/>
        </w:rPr>
        <w:t>4</w:t>
      </w:r>
      <w:r w:rsidR="00E62C8C" w:rsidRPr="00E62C8C">
        <w:rPr>
          <w:rFonts w:ascii="Times New Roman" w:eastAsia="Calibri" w:hAnsi="Times New Roman" w:cs="Times New Roman"/>
          <w:sz w:val="24"/>
          <w:szCs w:val="24"/>
        </w:rPr>
        <w:t>. do 1</w:t>
      </w:r>
      <w:r w:rsidR="00FE5032">
        <w:rPr>
          <w:rFonts w:ascii="Times New Roman" w:eastAsia="Calibri" w:hAnsi="Times New Roman" w:cs="Times New Roman"/>
          <w:sz w:val="24"/>
          <w:szCs w:val="24"/>
        </w:rPr>
        <w:t>2</w:t>
      </w:r>
      <w:r w:rsidR="00E62C8C" w:rsidRPr="00E62C8C">
        <w:rPr>
          <w:rFonts w:ascii="Times New Roman" w:eastAsia="Calibri" w:hAnsi="Times New Roman" w:cs="Times New Roman"/>
          <w:sz w:val="24"/>
          <w:szCs w:val="24"/>
        </w:rPr>
        <w:t>,00 sati.</w:t>
      </w:r>
    </w:p>
    <w:p w14:paraId="2B7412C3" w14:textId="77777777" w:rsidR="00E62C8C" w:rsidRPr="00E62C8C" w:rsidRDefault="00E62C8C" w:rsidP="00674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C8C">
        <w:rPr>
          <w:rFonts w:ascii="Times New Roman" w:eastAsia="Calibri" w:hAnsi="Times New Roman" w:cs="Times New Roman"/>
          <w:sz w:val="24"/>
          <w:szCs w:val="24"/>
        </w:rPr>
        <w:t>Neće se provoditi javno otvaranje ponuda.</w:t>
      </w:r>
    </w:p>
    <w:p w14:paraId="1F0083BB" w14:textId="77777777" w:rsidR="00E62C8C" w:rsidRPr="00E62C8C" w:rsidRDefault="00E62C8C" w:rsidP="00674F94">
      <w:pPr>
        <w:spacing w:after="0" w:line="240" w:lineRule="auto"/>
        <w:jc w:val="both"/>
      </w:pPr>
      <w:r w:rsidRPr="00E62C8C">
        <w:rPr>
          <w:rFonts w:ascii="Times New Roman" w:eastAsia="Calibri" w:hAnsi="Times New Roman" w:cs="Times New Roman"/>
          <w:sz w:val="24"/>
          <w:szCs w:val="24"/>
        </w:rPr>
        <w:t>Nije dopušteno elektronsko dostavljanje ponuda.</w:t>
      </w:r>
    </w:p>
    <w:p w14:paraId="71CA5BF2" w14:textId="77777777" w:rsidR="001A7A3F" w:rsidRDefault="001A7A3F"/>
    <w:sectPr w:rsidR="001A7A3F" w:rsidSect="00AD5E1D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DDB9" w14:textId="77777777" w:rsidR="00AD5E1D" w:rsidRDefault="00AD5E1D">
      <w:pPr>
        <w:spacing w:after="0" w:line="240" w:lineRule="auto"/>
      </w:pPr>
      <w:r>
        <w:separator/>
      </w:r>
    </w:p>
  </w:endnote>
  <w:endnote w:type="continuationSeparator" w:id="0">
    <w:p w14:paraId="67B2F7FB" w14:textId="77777777" w:rsidR="00AD5E1D" w:rsidRDefault="00AD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4D37" w14:textId="77777777" w:rsidR="00E61014" w:rsidRPr="00E61014" w:rsidRDefault="00E61014" w:rsidP="00E61014">
    <w:pPr>
      <w:spacing w:after="0" w:line="360" w:lineRule="auto"/>
      <w:jc w:val="center"/>
      <w:rPr>
        <w:rFonts w:ascii="Times New Roman" w:eastAsia="Times New Roman" w:hAnsi="Times New Roman" w:cs="Times New Roman"/>
        <w:sz w:val="15"/>
        <w:szCs w:val="15"/>
        <w:lang w:eastAsia="hr-HR"/>
      </w:rPr>
    </w:pPr>
    <w:r w:rsidRPr="00E61014">
      <w:rPr>
        <w:rFonts w:ascii="Times New Roman" w:eastAsia="Times New Roman" w:hAnsi="Times New Roman" w:cs="Times New Roman"/>
        <w:sz w:val="15"/>
        <w:szCs w:val="15"/>
        <w:lang w:eastAsia="hr-HR"/>
      </w:rPr>
      <w:t xml:space="preserve">GRADSKO KAZALIŠTE LUTAKA SPLIT, 21000 SPLIT, HRVATSKA, Tončićeva 1, OIB. 97620298968, Tel: 00 385 21 395-958, e-mail: gradsko-kazaliste-lutaka@st.t-com.hr,  </w:t>
    </w:r>
    <w:hyperlink r:id="rId1" w:history="1">
      <w:r w:rsidRPr="00E61014"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  <w:lang w:eastAsia="hr-HR"/>
        </w:rPr>
        <w:t>www.gkl-split.hr</w:t>
      </w:r>
    </w:hyperlink>
    <w:r w:rsidRPr="00E61014">
      <w:rPr>
        <w:rFonts w:ascii="Times New Roman" w:eastAsia="Times New Roman" w:hAnsi="Times New Roman" w:cs="Times New Roman"/>
        <w:sz w:val="15"/>
        <w:szCs w:val="15"/>
        <w:lang w:eastAsia="hr-HR"/>
      </w:rPr>
      <w:t>, IBAN: HR 3923600001101395771 (Zagrebačka banka)</w:t>
    </w:r>
  </w:p>
  <w:p w14:paraId="5AEF002F" w14:textId="77777777" w:rsidR="00674F94" w:rsidRPr="00674F94" w:rsidRDefault="00674F94" w:rsidP="00674F9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</w:p>
  <w:p w14:paraId="1DE6F6AC" w14:textId="77777777" w:rsidR="006E7603" w:rsidRDefault="006E760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12B0" w14:textId="77777777" w:rsidR="001702A6" w:rsidRPr="00E61014" w:rsidRDefault="001702A6" w:rsidP="001702A6">
    <w:pPr>
      <w:spacing w:after="0" w:line="360" w:lineRule="auto"/>
      <w:jc w:val="center"/>
      <w:rPr>
        <w:rFonts w:ascii="Times New Roman" w:eastAsia="Times New Roman" w:hAnsi="Times New Roman" w:cs="Times New Roman"/>
        <w:sz w:val="15"/>
        <w:szCs w:val="15"/>
        <w:lang w:eastAsia="hr-HR"/>
      </w:rPr>
    </w:pPr>
    <w:r w:rsidRPr="00E61014">
      <w:rPr>
        <w:rFonts w:ascii="Times New Roman" w:eastAsia="Times New Roman" w:hAnsi="Times New Roman" w:cs="Times New Roman"/>
        <w:sz w:val="15"/>
        <w:szCs w:val="15"/>
        <w:lang w:eastAsia="hr-HR"/>
      </w:rPr>
      <w:t xml:space="preserve">GRADSKO KAZALIŠTE LUTAKA SPLIT, 21000 SPLIT, HRVATSKA, Tončićeva 1, OIB. 97620298968, Tel: 00 385 21 395-958, e-mail: gradsko-kazaliste-lutaka@st.t-com.hr,  </w:t>
    </w:r>
    <w:hyperlink r:id="rId1" w:history="1">
      <w:r w:rsidRPr="00E61014"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  <w:lang w:eastAsia="hr-HR"/>
        </w:rPr>
        <w:t>www.gkl-split.hr</w:t>
      </w:r>
    </w:hyperlink>
    <w:r w:rsidRPr="00E61014">
      <w:rPr>
        <w:rFonts w:ascii="Times New Roman" w:eastAsia="Times New Roman" w:hAnsi="Times New Roman" w:cs="Times New Roman"/>
        <w:sz w:val="15"/>
        <w:szCs w:val="15"/>
        <w:lang w:eastAsia="hr-HR"/>
      </w:rPr>
      <w:t>, IBAN: HR 3923600001101395771 (Zagrebačka banka)</w:t>
    </w:r>
  </w:p>
  <w:p w14:paraId="010AC43B" w14:textId="77777777" w:rsidR="001702A6" w:rsidRPr="00674F94" w:rsidRDefault="001702A6" w:rsidP="001702A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</w:p>
  <w:p w14:paraId="1516BA31" w14:textId="77777777" w:rsidR="001702A6" w:rsidRDefault="001702A6" w:rsidP="001702A6">
    <w:pPr>
      <w:pStyle w:val="Podnoje"/>
    </w:pPr>
  </w:p>
  <w:p w14:paraId="23F1AA78" w14:textId="77777777" w:rsidR="006E7603" w:rsidRPr="001702A6" w:rsidRDefault="006E7603" w:rsidP="001702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04C82" w14:textId="77777777" w:rsidR="00AD5E1D" w:rsidRDefault="00AD5E1D">
      <w:pPr>
        <w:spacing w:after="0" w:line="240" w:lineRule="auto"/>
      </w:pPr>
      <w:r>
        <w:separator/>
      </w:r>
    </w:p>
  </w:footnote>
  <w:footnote w:type="continuationSeparator" w:id="0">
    <w:p w14:paraId="6D25D1F5" w14:textId="77777777" w:rsidR="00AD5E1D" w:rsidRDefault="00AD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F0A8" w14:textId="77777777" w:rsidR="006E7603" w:rsidRDefault="00E62C8C" w:rsidP="00F04535">
    <w:pPr>
      <w:jc w:val="center"/>
    </w:pPr>
    <w:r w:rsidRPr="00FA7FC1">
      <w:rPr>
        <w:noProof/>
        <w:lang w:eastAsia="hr-HR"/>
      </w:rPr>
      <w:drawing>
        <wp:inline distT="0" distB="0" distL="0" distR="0" wp14:anchorId="25F967E4" wp14:editId="6C136EC4">
          <wp:extent cx="5648325" cy="20288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D6172D" w14:textId="77777777" w:rsidR="006E7603" w:rsidRDefault="006E760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8AB"/>
    <w:multiLevelType w:val="hybridMultilevel"/>
    <w:tmpl w:val="6C8CD654"/>
    <w:lvl w:ilvl="0" w:tplc="8610B620">
      <w:start w:val="16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D4C5220"/>
    <w:multiLevelType w:val="hybridMultilevel"/>
    <w:tmpl w:val="528073EC"/>
    <w:lvl w:ilvl="0" w:tplc="537C513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14812498">
    <w:abstractNumId w:val="1"/>
  </w:num>
  <w:num w:numId="2" w16cid:durableId="377244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8C"/>
    <w:rsid w:val="00044FE2"/>
    <w:rsid w:val="00051CB8"/>
    <w:rsid w:val="000D5F97"/>
    <w:rsid w:val="000E7D42"/>
    <w:rsid w:val="000F62E4"/>
    <w:rsid w:val="00106D50"/>
    <w:rsid w:val="00114222"/>
    <w:rsid w:val="00150909"/>
    <w:rsid w:val="00163DB7"/>
    <w:rsid w:val="001702A6"/>
    <w:rsid w:val="001A5B58"/>
    <w:rsid w:val="001A7A3F"/>
    <w:rsid w:val="001E7A35"/>
    <w:rsid w:val="00211413"/>
    <w:rsid w:val="00211CC4"/>
    <w:rsid w:val="00220A13"/>
    <w:rsid w:val="00227ED0"/>
    <w:rsid w:val="00230B6C"/>
    <w:rsid w:val="002431BA"/>
    <w:rsid w:val="00250EBC"/>
    <w:rsid w:val="00292F11"/>
    <w:rsid w:val="002971BD"/>
    <w:rsid w:val="002976BD"/>
    <w:rsid w:val="002D417D"/>
    <w:rsid w:val="002E2E5F"/>
    <w:rsid w:val="002E3D6E"/>
    <w:rsid w:val="002F6BE1"/>
    <w:rsid w:val="00363546"/>
    <w:rsid w:val="0037299D"/>
    <w:rsid w:val="003B43F9"/>
    <w:rsid w:val="003C2B7E"/>
    <w:rsid w:val="0043477C"/>
    <w:rsid w:val="004640FC"/>
    <w:rsid w:val="00480C1F"/>
    <w:rsid w:val="0048183E"/>
    <w:rsid w:val="004A2D2E"/>
    <w:rsid w:val="004E604D"/>
    <w:rsid w:val="005165AF"/>
    <w:rsid w:val="005207CB"/>
    <w:rsid w:val="00532D8C"/>
    <w:rsid w:val="00552ED7"/>
    <w:rsid w:val="00556269"/>
    <w:rsid w:val="00564167"/>
    <w:rsid w:val="00572AB7"/>
    <w:rsid w:val="00587F67"/>
    <w:rsid w:val="005E20B4"/>
    <w:rsid w:val="005E24FB"/>
    <w:rsid w:val="00613254"/>
    <w:rsid w:val="006443F8"/>
    <w:rsid w:val="006543C0"/>
    <w:rsid w:val="00674F94"/>
    <w:rsid w:val="006A026A"/>
    <w:rsid w:val="006A3959"/>
    <w:rsid w:val="006A5CA4"/>
    <w:rsid w:val="006E49F9"/>
    <w:rsid w:val="006E7603"/>
    <w:rsid w:val="00710E50"/>
    <w:rsid w:val="00713F32"/>
    <w:rsid w:val="0075766C"/>
    <w:rsid w:val="00765EB0"/>
    <w:rsid w:val="007D3384"/>
    <w:rsid w:val="007E4830"/>
    <w:rsid w:val="00800E66"/>
    <w:rsid w:val="0080790F"/>
    <w:rsid w:val="00816F4C"/>
    <w:rsid w:val="00844244"/>
    <w:rsid w:val="008D501E"/>
    <w:rsid w:val="008F4ACA"/>
    <w:rsid w:val="00937191"/>
    <w:rsid w:val="00961523"/>
    <w:rsid w:val="00971697"/>
    <w:rsid w:val="009A03B8"/>
    <w:rsid w:val="009E2F6B"/>
    <w:rsid w:val="009E7646"/>
    <w:rsid w:val="00A04E2C"/>
    <w:rsid w:val="00A241FE"/>
    <w:rsid w:val="00A25741"/>
    <w:rsid w:val="00A7088D"/>
    <w:rsid w:val="00A72361"/>
    <w:rsid w:val="00A73859"/>
    <w:rsid w:val="00A7628B"/>
    <w:rsid w:val="00A82B00"/>
    <w:rsid w:val="00AD2808"/>
    <w:rsid w:val="00AD5E1D"/>
    <w:rsid w:val="00B1542F"/>
    <w:rsid w:val="00B413A8"/>
    <w:rsid w:val="00B63CF1"/>
    <w:rsid w:val="00B80503"/>
    <w:rsid w:val="00BB3A39"/>
    <w:rsid w:val="00BD51CB"/>
    <w:rsid w:val="00BF492D"/>
    <w:rsid w:val="00C331AE"/>
    <w:rsid w:val="00C41916"/>
    <w:rsid w:val="00C60768"/>
    <w:rsid w:val="00CA44A8"/>
    <w:rsid w:val="00CB6D25"/>
    <w:rsid w:val="00D27C06"/>
    <w:rsid w:val="00D6257E"/>
    <w:rsid w:val="00DB17F5"/>
    <w:rsid w:val="00DF1BCB"/>
    <w:rsid w:val="00E120A0"/>
    <w:rsid w:val="00E12A46"/>
    <w:rsid w:val="00E132B2"/>
    <w:rsid w:val="00E564B3"/>
    <w:rsid w:val="00E61014"/>
    <w:rsid w:val="00E62C8C"/>
    <w:rsid w:val="00E654C7"/>
    <w:rsid w:val="00EA470A"/>
    <w:rsid w:val="00F6566D"/>
    <w:rsid w:val="00FB49A1"/>
    <w:rsid w:val="00FE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829A"/>
  <w15:chartTrackingRefBased/>
  <w15:docId w15:val="{C7B842CD-9FA4-4F9C-9CE6-76F58B19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2C8C"/>
  </w:style>
  <w:style w:type="paragraph" w:styleId="Podnoje">
    <w:name w:val="footer"/>
    <w:basedOn w:val="Normal"/>
    <w:link w:val="PodnojeChar"/>
    <w:uiPriority w:val="99"/>
    <w:unhideWhenUsed/>
    <w:rsid w:val="00E6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2C8C"/>
  </w:style>
  <w:style w:type="paragraph" w:styleId="Tijeloteksta">
    <w:name w:val="Body Text"/>
    <w:basedOn w:val="Normal"/>
    <w:link w:val="TijelotekstaChar"/>
    <w:uiPriority w:val="99"/>
    <w:semiHidden/>
    <w:unhideWhenUsed/>
    <w:rsid w:val="00E62C8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62C8C"/>
  </w:style>
  <w:style w:type="character" w:styleId="Hiperveza">
    <w:name w:val="Hyperlink"/>
    <w:semiHidden/>
    <w:rsid w:val="00E62C8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C8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DF1BCB"/>
    <w:pPr>
      <w:spacing w:after="0" w:line="240" w:lineRule="auto"/>
    </w:pPr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BF4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la.dujmic@gkl-split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loria.barisic@gkl-split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kl-split.h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kl-spli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892F1-1A58-4208-A434-481A4D7D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Gradsko Kazalište Lutaka</dc:creator>
  <cp:keywords/>
  <dc:description/>
  <cp:lastModifiedBy>Gloria</cp:lastModifiedBy>
  <cp:revision>5</cp:revision>
  <cp:lastPrinted>2016-03-11T09:16:00Z</cp:lastPrinted>
  <dcterms:created xsi:type="dcterms:W3CDTF">2024-03-04T10:39:00Z</dcterms:created>
  <dcterms:modified xsi:type="dcterms:W3CDTF">2024-03-06T12:22:00Z</dcterms:modified>
</cp:coreProperties>
</file>