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9268" w14:textId="77777777" w:rsidR="00CF7AC4" w:rsidRPr="00CF7AC4" w:rsidRDefault="00CF7AC4" w:rsidP="00CF7AC4">
      <w:pPr>
        <w:rPr>
          <w:b/>
          <w:bCs/>
          <w:sz w:val="24"/>
          <w:szCs w:val="24"/>
        </w:rPr>
      </w:pPr>
      <w:r w:rsidRPr="00CF7AC4">
        <w:rPr>
          <w:b/>
          <w:bCs/>
          <w:sz w:val="24"/>
          <w:szCs w:val="24"/>
        </w:rPr>
        <w:t>GRADSKO KAZALIŠTE LUTAKA</w:t>
      </w:r>
    </w:p>
    <w:p w14:paraId="7BFC903F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TONČIĆEVA 1</w:t>
      </w:r>
    </w:p>
    <w:p w14:paraId="2336B361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21 000 SPLIT</w:t>
      </w:r>
    </w:p>
    <w:p w14:paraId="0FB87BD1" w14:textId="77777777" w:rsidR="00CF7AC4" w:rsidRPr="00CF7AC4" w:rsidRDefault="00CF7AC4" w:rsidP="00CF7AC4">
      <w:pPr>
        <w:rPr>
          <w:sz w:val="24"/>
          <w:szCs w:val="24"/>
        </w:rPr>
      </w:pPr>
    </w:p>
    <w:p w14:paraId="53D2D5D4" w14:textId="77777777" w:rsidR="00CF7AC4" w:rsidRPr="00CF7AC4" w:rsidRDefault="00CF7AC4" w:rsidP="00CF7AC4">
      <w:pPr>
        <w:rPr>
          <w:sz w:val="24"/>
          <w:szCs w:val="24"/>
        </w:rPr>
      </w:pPr>
    </w:p>
    <w:p w14:paraId="048C58B3" w14:textId="77777777" w:rsidR="00CF7AC4" w:rsidRDefault="00CF7AC4" w:rsidP="00CF7AC4">
      <w:pPr>
        <w:jc w:val="center"/>
        <w:rPr>
          <w:b/>
          <w:bCs/>
          <w:sz w:val="24"/>
          <w:szCs w:val="24"/>
        </w:rPr>
      </w:pPr>
      <w:r w:rsidRPr="00CF7AC4">
        <w:rPr>
          <w:b/>
          <w:bCs/>
          <w:sz w:val="24"/>
          <w:szCs w:val="24"/>
        </w:rPr>
        <w:t>POZIV</w:t>
      </w:r>
    </w:p>
    <w:p w14:paraId="1A20F78F" w14:textId="77777777" w:rsidR="00CF7AC4" w:rsidRPr="00CF7AC4" w:rsidRDefault="00CF7AC4" w:rsidP="00CF7AC4">
      <w:pPr>
        <w:jc w:val="center"/>
        <w:rPr>
          <w:b/>
          <w:bCs/>
          <w:sz w:val="24"/>
          <w:szCs w:val="24"/>
        </w:rPr>
      </w:pPr>
    </w:p>
    <w:p w14:paraId="173370F2" w14:textId="3F88411E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Sukladno članku 11. Poslovnika o radu Kazališnog vijeća pozivam vas na </w:t>
      </w:r>
      <w:r w:rsidR="00C52580">
        <w:rPr>
          <w:sz w:val="24"/>
          <w:szCs w:val="24"/>
        </w:rPr>
        <w:t>2</w:t>
      </w:r>
      <w:r w:rsidR="00B67CD0">
        <w:rPr>
          <w:sz w:val="24"/>
          <w:szCs w:val="24"/>
        </w:rPr>
        <w:t>8</w:t>
      </w:r>
      <w:r w:rsidR="00C52580">
        <w:rPr>
          <w:sz w:val="24"/>
          <w:szCs w:val="24"/>
        </w:rPr>
        <w:t xml:space="preserve">. </w:t>
      </w:r>
      <w:r w:rsidRPr="00CF7AC4">
        <w:rPr>
          <w:sz w:val="24"/>
          <w:szCs w:val="24"/>
        </w:rPr>
        <w:t>sjednicu</w:t>
      </w:r>
    </w:p>
    <w:p w14:paraId="74D84E9B" w14:textId="77777777" w:rsid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Kazališnog vijeća koja će se održati </w:t>
      </w:r>
    </w:p>
    <w:p w14:paraId="15B486B0" w14:textId="00601C2F" w:rsidR="00B67CD0" w:rsidRPr="00B67CD0" w:rsidRDefault="00B67CD0" w:rsidP="00CF7AC4">
      <w:pPr>
        <w:jc w:val="center"/>
        <w:rPr>
          <w:b/>
          <w:bCs/>
          <w:sz w:val="24"/>
          <w:szCs w:val="24"/>
        </w:rPr>
      </w:pPr>
      <w:r w:rsidRPr="00B67CD0">
        <w:rPr>
          <w:b/>
          <w:bCs/>
          <w:sz w:val="24"/>
          <w:szCs w:val="24"/>
        </w:rPr>
        <w:t>u petak, 29.3.2024. u 08:00 sati</w:t>
      </w:r>
    </w:p>
    <w:p w14:paraId="011E3EF4" w14:textId="31D00DF7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>u prostorijama GKL Split</w:t>
      </w:r>
    </w:p>
    <w:p w14:paraId="273ADA77" w14:textId="4A74DB1E" w:rsidR="00560B1B" w:rsidRDefault="00560B1B" w:rsidP="00560B1B">
      <w:pPr>
        <w:rPr>
          <w:sz w:val="24"/>
          <w:szCs w:val="24"/>
        </w:rPr>
      </w:pPr>
    </w:p>
    <w:p w14:paraId="2D3B5897" w14:textId="0D0B4012" w:rsidR="00C52580" w:rsidRDefault="00C52580" w:rsidP="00C52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52580">
        <w:rPr>
          <w:b/>
          <w:bCs/>
          <w:sz w:val="24"/>
          <w:szCs w:val="24"/>
        </w:rPr>
        <w:t>D</w:t>
      </w:r>
      <w:r w:rsidRPr="00C5258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  <w:t>nevni red:</w:t>
      </w:r>
    </w:p>
    <w:p w14:paraId="0A5641A2" w14:textId="77777777" w:rsidR="00B67CD0" w:rsidRPr="00C52580" w:rsidRDefault="00B67CD0" w:rsidP="00C52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</w:p>
    <w:p w14:paraId="224F78B6" w14:textId="6298F08F" w:rsidR="00B67CD0" w:rsidRPr="00B67CD0" w:rsidRDefault="00B67CD0" w:rsidP="00B67CD0">
      <w:pPr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Pr="00B67CD0">
        <w:rPr>
          <w:sz w:val="24"/>
          <w:szCs w:val="24"/>
        </w:rPr>
        <w:t>Usvajanje Zapisnika 27. sjednice Kazališnog vijeća</w:t>
      </w:r>
    </w:p>
    <w:p w14:paraId="5DD6A932" w14:textId="77007C92" w:rsidR="00B67CD0" w:rsidRPr="00B67CD0" w:rsidRDefault="00B67CD0" w:rsidP="00B67CD0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B67CD0">
        <w:rPr>
          <w:sz w:val="24"/>
          <w:szCs w:val="24"/>
        </w:rPr>
        <w:t>Razmatranje i usvajanje Izvješća o izvršenju financijskog plana od 01. 01. do 31. 12. 2023. godine</w:t>
      </w:r>
    </w:p>
    <w:p w14:paraId="0F25BD28" w14:textId="720DA4A6" w:rsidR="00B67CD0" w:rsidRPr="00B67CD0" w:rsidRDefault="00B67CD0" w:rsidP="00B67CD0">
      <w:pPr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Pr="00B67CD0">
        <w:rPr>
          <w:sz w:val="24"/>
          <w:szCs w:val="24"/>
        </w:rPr>
        <w:t>Mišljenje Kazališnog vijeća o molbi ravnatelja za popunjavanje radnog mjesta blagajnika</w:t>
      </w:r>
    </w:p>
    <w:p w14:paraId="31F26C25" w14:textId="57109279" w:rsidR="00CD7CF6" w:rsidRDefault="00B67CD0" w:rsidP="00B67CD0">
      <w:pPr>
        <w:rPr>
          <w:sz w:val="24"/>
          <w:szCs w:val="24"/>
        </w:rPr>
      </w:pPr>
      <w:r>
        <w:rPr>
          <w:sz w:val="24"/>
          <w:szCs w:val="24"/>
        </w:rPr>
        <w:t xml:space="preserve">4.) </w:t>
      </w:r>
      <w:r w:rsidRPr="00B67CD0">
        <w:rPr>
          <w:sz w:val="24"/>
          <w:szCs w:val="24"/>
        </w:rPr>
        <w:t>Razno</w:t>
      </w:r>
    </w:p>
    <w:p w14:paraId="557F32A0" w14:textId="77777777" w:rsidR="00CD7CF6" w:rsidRPr="00CF7AC4" w:rsidRDefault="00CD7CF6" w:rsidP="00CD7CF6">
      <w:pPr>
        <w:rPr>
          <w:sz w:val="24"/>
          <w:szCs w:val="24"/>
        </w:rPr>
      </w:pPr>
    </w:p>
    <w:p w14:paraId="69BCB9A0" w14:textId="7DC5D9B9" w:rsidR="00CF7AC4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>Po ovlaštenju sukladno točki 32. Statuta GKL-a</w:t>
      </w:r>
    </w:p>
    <w:p w14:paraId="082A2451" w14:textId="77777777" w:rsid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Aleksandra Dužević</w:t>
      </w:r>
    </w:p>
    <w:p w14:paraId="044CA2ED" w14:textId="77777777" w:rsidR="00CF7AC4" w:rsidRPr="00CF7AC4" w:rsidRDefault="00CF7AC4" w:rsidP="00CF7AC4">
      <w:pPr>
        <w:jc w:val="right"/>
        <w:rPr>
          <w:sz w:val="24"/>
          <w:szCs w:val="24"/>
        </w:rPr>
      </w:pPr>
    </w:p>
    <w:p w14:paraId="7A60B271" w14:textId="53BFEE33" w:rsidR="00CF4C39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__________________________________</w:t>
      </w:r>
    </w:p>
    <w:sectPr w:rsidR="00CF4C39" w:rsidRPr="00C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65E"/>
    <w:multiLevelType w:val="hybridMultilevel"/>
    <w:tmpl w:val="EBF480D0"/>
    <w:lvl w:ilvl="0" w:tplc="CA3AC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51B"/>
    <w:multiLevelType w:val="hybridMultilevel"/>
    <w:tmpl w:val="1CF08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314C5"/>
    <w:multiLevelType w:val="multilevel"/>
    <w:tmpl w:val="F7C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F26B7"/>
    <w:multiLevelType w:val="multilevel"/>
    <w:tmpl w:val="0E3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F34CF8"/>
    <w:multiLevelType w:val="hybridMultilevel"/>
    <w:tmpl w:val="6E9857C4"/>
    <w:lvl w:ilvl="0" w:tplc="F5C2CA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84645">
    <w:abstractNumId w:val="0"/>
  </w:num>
  <w:num w:numId="2" w16cid:durableId="204145860">
    <w:abstractNumId w:val="4"/>
  </w:num>
  <w:num w:numId="3" w16cid:durableId="894780223">
    <w:abstractNumId w:val="1"/>
  </w:num>
  <w:num w:numId="4" w16cid:durableId="1514490676">
    <w:abstractNumId w:val="2"/>
  </w:num>
  <w:num w:numId="5" w16cid:durableId="912397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92"/>
    <w:rsid w:val="00266A6D"/>
    <w:rsid w:val="004E1B92"/>
    <w:rsid w:val="00560B1B"/>
    <w:rsid w:val="009D15EE"/>
    <w:rsid w:val="00B67CD0"/>
    <w:rsid w:val="00C52580"/>
    <w:rsid w:val="00CD7CF6"/>
    <w:rsid w:val="00CF4C39"/>
    <w:rsid w:val="00CF7AC4"/>
    <w:rsid w:val="00D83C68"/>
    <w:rsid w:val="00E85733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0A50"/>
  <w15:chartTrackingRefBased/>
  <w15:docId w15:val="{B9D2DE6D-D895-465C-8833-CB5566C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 Dužević</cp:lastModifiedBy>
  <cp:revision>2</cp:revision>
  <cp:lastPrinted>2023-06-20T11:21:00Z</cp:lastPrinted>
  <dcterms:created xsi:type="dcterms:W3CDTF">2024-03-26T14:45:00Z</dcterms:created>
  <dcterms:modified xsi:type="dcterms:W3CDTF">2024-03-26T14:45:00Z</dcterms:modified>
</cp:coreProperties>
</file>